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D78" w:rsidRDefault="005E5D78" w:rsidP="00AB7EB8">
      <w:pPr>
        <w:rPr>
          <w:rFonts w:ascii="Kaiti SC" w:eastAsia="Kaiti SC" w:hAnsi="Kaiti SC"/>
          <w:b/>
          <w:sz w:val="32"/>
          <w:szCs w:val="32"/>
        </w:rPr>
      </w:pPr>
      <w:r>
        <w:rPr>
          <w:rFonts w:ascii="Kaiti SC" w:eastAsia="Kaiti SC" w:hAnsi="Kaiti SC" w:hint="eastAsia"/>
          <w:b/>
          <w:sz w:val="32"/>
          <w:szCs w:val="32"/>
        </w:rPr>
        <w:t>匯款資訊如下 :</w:t>
      </w:r>
    </w:p>
    <w:p w:rsidR="005E5D78" w:rsidRDefault="005E5D78" w:rsidP="00AB7EB8">
      <w:pPr>
        <w:rPr>
          <w:rFonts w:ascii="Kaiti SC" w:eastAsia="Kaiti SC" w:hAnsi="Kaiti SC" w:hint="eastAsia"/>
          <w:b/>
          <w:sz w:val="32"/>
          <w:szCs w:val="32"/>
        </w:rPr>
      </w:pPr>
      <w:bookmarkStart w:id="0" w:name="_GoBack"/>
      <w:bookmarkEnd w:id="0"/>
    </w:p>
    <w:p w:rsidR="005E5D78" w:rsidRDefault="005E5D78" w:rsidP="00AB7EB8">
      <w:pPr>
        <w:rPr>
          <w:rFonts w:ascii="Kaiti SC" w:eastAsia="Kaiti SC" w:hAnsi="Kaiti SC"/>
          <w:b/>
          <w:sz w:val="32"/>
          <w:szCs w:val="32"/>
        </w:rPr>
      </w:pPr>
      <w:r w:rsidRPr="005E5D78">
        <w:rPr>
          <w:rFonts w:ascii="Kaiti SC" w:eastAsia="Kaiti SC" w:hAnsi="Kaiti SC" w:hint="eastAsia"/>
          <w:b/>
          <w:sz w:val="32"/>
          <w:szCs w:val="32"/>
        </w:rPr>
        <w:t>銀行 :</w:t>
      </w:r>
      <w:r w:rsidRPr="005E5D78">
        <w:rPr>
          <w:rFonts w:ascii="Kaiti SC" w:eastAsia="Kaiti SC" w:hAnsi="Kaiti SC"/>
          <w:b/>
          <w:sz w:val="32"/>
          <w:szCs w:val="32"/>
        </w:rPr>
        <w:t xml:space="preserve"> </w:t>
      </w:r>
      <w:r>
        <w:rPr>
          <w:rFonts w:ascii="Kaiti SC" w:eastAsia="Kaiti SC" w:hAnsi="Kaiti SC" w:hint="eastAsia"/>
          <w:b/>
          <w:sz w:val="32"/>
          <w:szCs w:val="32"/>
        </w:rPr>
        <w:t>第一銀行</w:t>
      </w:r>
    </w:p>
    <w:p w:rsidR="00AB7EB8" w:rsidRPr="005E5D78" w:rsidRDefault="005E5D78" w:rsidP="00AB7EB8">
      <w:r>
        <w:rPr>
          <w:rFonts w:ascii="Kaiti SC" w:eastAsia="Kaiti SC" w:hAnsi="Kaiti SC" w:hint="eastAsia"/>
          <w:b/>
          <w:sz w:val="32"/>
          <w:szCs w:val="32"/>
        </w:rPr>
        <w:t>分行 :</w:t>
      </w:r>
      <w:r>
        <w:rPr>
          <w:rFonts w:ascii="Kaiti SC" w:eastAsia="Kaiti SC" w:hAnsi="Kaiti SC"/>
          <w:b/>
          <w:sz w:val="32"/>
          <w:szCs w:val="32"/>
        </w:rPr>
        <w:t xml:space="preserve">  </w:t>
      </w:r>
      <w:r w:rsidR="00AB7EB8" w:rsidRPr="0054372E">
        <w:rPr>
          <w:rFonts w:ascii="Kaiti SC" w:eastAsia="Kaiti SC" w:hAnsi="Kaiti SC" w:hint="eastAsia"/>
          <w:b/>
          <w:sz w:val="32"/>
          <w:szCs w:val="32"/>
        </w:rPr>
        <w:t>新生分行</w:t>
      </w:r>
    </w:p>
    <w:p w:rsidR="005E5D78" w:rsidRDefault="005E5D78" w:rsidP="00AB7EB8">
      <w:pPr>
        <w:rPr>
          <w:rFonts w:ascii="Kaiti SC" w:eastAsia="Kaiti SC" w:hAnsi="Kaiti SC"/>
          <w:b/>
          <w:sz w:val="32"/>
          <w:szCs w:val="32"/>
        </w:rPr>
      </w:pPr>
      <w:r>
        <w:rPr>
          <w:rFonts w:ascii="Kaiti SC" w:eastAsia="Kaiti SC" w:hAnsi="Kaiti SC" w:hint="eastAsia"/>
          <w:b/>
          <w:sz w:val="32"/>
          <w:szCs w:val="32"/>
        </w:rPr>
        <w:t>戶名 :</w:t>
      </w:r>
      <w:r>
        <w:rPr>
          <w:rFonts w:ascii="Kaiti SC" w:eastAsia="Kaiti SC" w:hAnsi="Kaiti SC"/>
          <w:b/>
          <w:sz w:val="32"/>
          <w:szCs w:val="32"/>
        </w:rPr>
        <w:t xml:space="preserve">  </w:t>
      </w:r>
      <w:r>
        <w:rPr>
          <w:rFonts w:ascii="Kaiti SC" w:eastAsia="Kaiti SC" w:hAnsi="Kaiti SC" w:hint="eastAsia"/>
          <w:b/>
          <w:sz w:val="32"/>
          <w:szCs w:val="32"/>
        </w:rPr>
        <w:t>市訊資訊有限公司</w:t>
      </w:r>
    </w:p>
    <w:p w:rsidR="0054372E" w:rsidRPr="0054372E" w:rsidRDefault="005E5D78" w:rsidP="00AB7EB8">
      <w:pPr>
        <w:rPr>
          <w:rFonts w:eastAsia="Kaiti SC" w:cstheme="minorHAnsi"/>
          <w:b/>
          <w:sz w:val="32"/>
          <w:szCs w:val="32"/>
        </w:rPr>
      </w:pPr>
      <w:r>
        <w:rPr>
          <w:rFonts w:ascii="Kaiti SC" w:eastAsia="Kaiti SC" w:hAnsi="Kaiti SC" w:hint="eastAsia"/>
          <w:b/>
          <w:sz w:val="32"/>
          <w:szCs w:val="32"/>
        </w:rPr>
        <w:t>帳號 :</w:t>
      </w:r>
      <w:r>
        <w:rPr>
          <w:rFonts w:ascii="Kaiti SC" w:eastAsia="Kaiti SC" w:hAnsi="Kaiti SC"/>
          <w:b/>
          <w:sz w:val="32"/>
          <w:szCs w:val="32"/>
        </w:rPr>
        <w:t xml:space="preserve">  </w:t>
      </w:r>
      <w:r w:rsidR="0054372E" w:rsidRPr="0054372E">
        <w:rPr>
          <w:rFonts w:eastAsia="Kaiti SC" w:cstheme="minorHAnsi"/>
          <w:b/>
          <w:sz w:val="32"/>
          <w:szCs w:val="32"/>
        </w:rPr>
        <w:t>133-10-000677</w:t>
      </w:r>
    </w:p>
    <w:p w:rsidR="00AB7EB8" w:rsidRDefault="00AB7EB8" w:rsidP="00AB7EB8"/>
    <w:p w:rsidR="003860D4" w:rsidRDefault="00431CA3" w:rsidP="00AB7EB8">
      <w:r>
        <w:rPr>
          <w:rFonts w:hint="eastAsia"/>
          <w:noProof/>
        </w:rPr>
        <w:drawing>
          <wp:inline distT="0" distB="0" distL="0" distR="0">
            <wp:extent cx="5274310" cy="5635564"/>
            <wp:effectExtent l="19050" t="0" r="2540" b="0"/>
            <wp:docPr id="1" name="圖片 1" descr="G:\Kate\隨記\公司用\市訊資訊帳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Kate\隨記\公司用\市訊資訊帳戶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35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60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0C7" w:rsidRDefault="005F70C7" w:rsidP="00431CA3">
      <w:r>
        <w:separator/>
      </w:r>
    </w:p>
  </w:endnote>
  <w:endnote w:type="continuationSeparator" w:id="0">
    <w:p w:rsidR="005F70C7" w:rsidRDefault="005F70C7" w:rsidP="0043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0C7" w:rsidRDefault="005F70C7" w:rsidP="00431CA3">
      <w:r>
        <w:separator/>
      </w:r>
    </w:p>
  </w:footnote>
  <w:footnote w:type="continuationSeparator" w:id="0">
    <w:p w:rsidR="005F70C7" w:rsidRDefault="005F70C7" w:rsidP="00431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CA3"/>
    <w:rsid w:val="003860D4"/>
    <w:rsid w:val="00431CA3"/>
    <w:rsid w:val="0054372E"/>
    <w:rsid w:val="005E5D78"/>
    <w:rsid w:val="005F70C7"/>
    <w:rsid w:val="00AB7EB8"/>
    <w:rsid w:val="00E1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AC9C4"/>
  <w15:docId w15:val="{8D91EBF1-0E78-CE43-842F-40E21807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1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31CA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31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31CA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1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31C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Microsoft Office User</cp:lastModifiedBy>
  <cp:revision>6</cp:revision>
  <cp:lastPrinted>2020-04-06T04:11:00Z</cp:lastPrinted>
  <dcterms:created xsi:type="dcterms:W3CDTF">2013-12-03T09:19:00Z</dcterms:created>
  <dcterms:modified xsi:type="dcterms:W3CDTF">2020-04-06T04:13:00Z</dcterms:modified>
</cp:coreProperties>
</file>